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BB" w:rsidRDefault="005E16BB" w:rsidP="005E16BB">
      <w:r>
        <w:t xml:space="preserve">Příloha č. 3 </w:t>
      </w:r>
    </w:p>
    <w:p w:rsidR="005E16BB" w:rsidRPr="00A13827" w:rsidRDefault="005E16BB" w:rsidP="00A13827">
      <w:pPr>
        <w:jc w:val="center"/>
        <w:rPr>
          <w:b/>
          <w:sz w:val="28"/>
          <w:szCs w:val="28"/>
        </w:rPr>
      </w:pPr>
      <w:r w:rsidRPr="00A13827">
        <w:rPr>
          <w:b/>
          <w:sz w:val="28"/>
          <w:szCs w:val="28"/>
        </w:rPr>
        <w:t>Protokol o předání sálu</w:t>
      </w:r>
    </w:p>
    <w:p w:rsidR="005E16BB" w:rsidRDefault="005E16BB" w:rsidP="005E16BB">
      <w:r>
        <w:t>Nájemce se při předání sálu před akcí dne</w:t>
      </w:r>
      <w:r w:rsidR="00EE0430">
        <w:t xml:space="preserve"> …</w:t>
      </w:r>
      <w:r>
        <w:t>…</w:t>
      </w:r>
      <w:r w:rsidR="00EE0430">
        <w:t>……</w:t>
      </w:r>
      <w:r>
        <w:t>…</w:t>
      </w:r>
      <w:r w:rsidR="00A13827">
        <w:t>………</w:t>
      </w:r>
      <w:r>
        <w:t xml:space="preserve">v </w:t>
      </w:r>
      <w:r w:rsidR="00EE0430">
        <w:t>……</w:t>
      </w:r>
      <w:r>
        <w:t xml:space="preserve">……. hod. seznámil se stavem sálu, včetně zařízení a vybavení. Rovněž mu byly předány klíče od sálu. </w:t>
      </w:r>
    </w:p>
    <w:p w:rsidR="005E16BB" w:rsidRDefault="005E16BB" w:rsidP="005E16BB">
      <w:r>
        <w:t xml:space="preserve"> </w:t>
      </w:r>
    </w:p>
    <w:p w:rsidR="0003677A" w:rsidRPr="00C57831" w:rsidRDefault="005E16BB" w:rsidP="005E16BB">
      <w:pPr>
        <w:rPr>
          <w:b/>
        </w:rPr>
      </w:pPr>
      <w:r w:rsidRPr="00C57831">
        <w:rPr>
          <w:b/>
        </w:rPr>
        <w:t xml:space="preserve">Stavy na měřidlech energií:  </w:t>
      </w:r>
    </w:p>
    <w:tbl>
      <w:tblPr>
        <w:tblW w:w="6240" w:type="dxa"/>
        <w:tblInd w:w="1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</w:tblGrid>
      <w:tr w:rsidR="00EE0430" w:rsidRPr="00EE0430" w:rsidTr="00EE0430">
        <w:trPr>
          <w:trHeight w:val="40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30" w:rsidRPr="00EE0430" w:rsidRDefault="00EE0430" w:rsidP="00EE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04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30" w:rsidRPr="00EE0430" w:rsidRDefault="00EE0430" w:rsidP="00EE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0430">
              <w:rPr>
                <w:rFonts w:ascii="Calibri" w:eastAsia="Times New Roman" w:hAnsi="Calibri" w:cs="Calibri"/>
                <w:color w:val="000000"/>
                <w:lang w:eastAsia="cs-CZ"/>
              </w:rPr>
              <w:t>Počáteční stav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30" w:rsidRPr="00EE0430" w:rsidRDefault="00EE0430" w:rsidP="00EE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0430">
              <w:rPr>
                <w:rFonts w:ascii="Calibri" w:eastAsia="Times New Roman" w:hAnsi="Calibri" w:cs="Calibri"/>
                <w:color w:val="000000"/>
                <w:lang w:eastAsia="cs-CZ"/>
              </w:rPr>
              <w:t>Koncový stav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430" w:rsidRPr="00EE0430" w:rsidRDefault="00EE0430" w:rsidP="00EE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0430">
              <w:rPr>
                <w:rFonts w:ascii="Calibri" w:eastAsia="Times New Roman" w:hAnsi="Calibri" w:cs="Calibri"/>
                <w:color w:val="000000"/>
                <w:lang w:eastAsia="cs-CZ"/>
              </w:rPr>
              <w:t>Spotřeba</w:t>
            </w:r>
          </w:p>
        </w:tc>
      </w:tr>
      <w:tr w:rsidR="00EE0430" w:rsidRPr="00EE0430" w:rsidTr="00EE0430">
        <w:trPr>
          <w:trHeight w:val="40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30" w:rsidRPr="00EE0430" w:rsidRDefault="00EE0430" w:rsidP="00EE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0430">
              <w:rPr>
                <w:rFonts w:ascii="Calibri" w:eastAsia="Times New Roman" w:hAnsi="Calibri" w:cs="Calibri"/>
                <w:color w:val="000000"/>
                <w:lang w:eastAsia="cs-CZ"/>
              </w:rPr>
              <w:t>Elektřina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30" w:rsidRPr="00EE0430" w:rsidRDefault="00EE0430" w:rsidP="00EE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04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30" w:rsidRPr="00EE0430" w:rsidRDefault="00EE0430" w:rsidP="00EE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04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430" w:rsidRPr="00EE0430" w:rsidRDefault="00EE0430" w:rsidP="00EE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04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0430" w:rsidRPr="00EE0430" w:rsidTr="00EE0430">
        <w:trPr>
          <w:trHeight w:val="40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30" w:rsidRPr="00EE0430" w:rsidRDefault="00EE0430" w:rsidP="00EE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0430">
              <w:rPr>
                <w:rFonts w:ascii="Calibri" w:eastAsia="Times New Roman" w:hAnsi="Calibri" w:cs="Calibri"/>
                <w:color w:val="000000"/>
                <w:lang w:eastAsia="cs-CZ"/>
              </w:rPr>
              <w:t>Plyn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30" w:rsidRPr="00EE0430" w:rsidRDefault="00EE0430" w:rsidP="00EE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04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30" w:rsidRPr="00EE0430" w:rsidRDefault="00EE0430" w:rsidP="00EE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04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430" w:rsidRPr="00EE0430" w:rsidRDefault="00EE0430" w:rsidP="00EE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04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0430" w:rsidRPr="00EE0430" w:rsidTr="00EE0430">
        <w:trPr>
          <w:trHeight w:val="40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30" w:rsidRPr="00EE0430" w:rsidRDefault="00EE0430" w:rsidP="00EE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0430">
              <w:rPr>
                <w:rFonts w:ascii="Calibri" w:eastAsia="Times New Roman" w:hAnsi="Calibri" w:cs="Calibri"/>
                <w:color w:val="000000"/>
                <w:lang w:eastAsia="cs-CZ"/>
              </w:rPr>
              <w:t>Voda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30" w:rsidRPr="00EE0430" w:rsidRDefault="00EE0430" w:rsidP="00EE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04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30" w:rsidRPr="00EE0430" w:rsidRDefault="00EE0430" w:rsidP="00EE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04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430" w:rsidRPr="00EE0430" w:rsidRDefault="00EE0430" w:rsidP="00EE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04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E16BB" w:rsidRDefault="005E16BB" w:rsidP="005E16BB">
      <w:r>
        <w:t xml:space="preserve"> </w:t>
      </w:r>
    </w:p>
    <w:p w:rsidR="005E16BB" w:rsidRDefault="005E16BB" w:rsidP="005E16BB">
      <w:r>
        <w:t>Placena kauce v celkové výši ……………</w:t>
      </w:r>
      <w:r w:rsidR="0003677A">
        <w:t>…………</w:t>
      </w:r>
      <w:r w:rsidR="00EE0430">
        <w:t>…, -</w:t>
      </w:r>
      <w:r>
        <w:t xml:space="preserve"> </w:t>
      </w:r>
      <w:proofErr w:type="gramStart"/>
      <w:r w:rsidR="00EE0430">
        <w:t xml:space="preserve">Kč:  </w:t>
      </w:r>
      <w:r>
        <w:t>ano</w:t>
      </w:r>
      <w:proofErr w:type="gramEnd"/>
      <w:r>
        <w:t xml:space="preserve">  ne    *) </w:t>
      </w:r>
    </w:p>
    <w:p w:rsidR="005E16BB" w:rsidRDefault="005E16BB" w:rsidP="005E16BB">
      <w:r>
        <w:t xml:space="preserve"> </w:t>
      </w:r>
    </w:p>
    <w:p w:rsidR="005E16BB" w:rsidRDefault="005E16BB" w:rsidP="005E16BB">
      <w:r>
        <w:t>Jsou – nejsou *) shledány viditelné závady</w:t>
      </w:r>
      <w:proofErr w:type="gramStart"/>
      <w:r>
        <w:t>…...........…</w:t>
      </w:r>
      <w:proofErr w:type="gramEnd"/>
      <w:r>
        <w:t xml:space="preserve">………………………….…………………  </w:t>
      </w:r>
    </w:p>
    <w:p w:rsidR="005E16BB" w:rsidRDefault="005E16BB" w:rsidP="005E16BB">
      <w:r>
        <w:t xml:space="preserve">……………………………………………………………...........………………………………………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5E16BB" w:rsidRDefault="005E16BB" w:rsidP="005E16BB">
      <w:r>
        <w:t xml:space="preserve"> </w:t>
      </w:r>
    </w:p>
    <w:p w:rsidR="005E16BB" w:rsidRDefault="005E16BB" w:rsidP="005E16BB">
      <w:r>
        <w:t>podpis nájemce …………………………</w:t>
      </w:r>
      <w:proofErr w:type="gramStart"/>
      <w:r>
        <w:t>…..   podpis</w:t>
      </w:r>
      <w:proofErr w:type="gramEnd"/>
      <w:r>
        <w:t xml:space="preserve"> správce ………………...………….. </w:t>
      </w:r>
    </w:p>
    <w:p w:rsidR="005E16BB" w:rsidRDefault="005E16BB" w:rsidP="005E16BB">
      <w:r>
        <w:t xml:space="preserve">------------------------------------------------------------------------------------------------------------------------ </w:t>
      </w:r>
    </w:p>
    <w:p w:rsidR="005E16BB" w:rsidRDefault="005E16BB" w:rsidP="005E16BB">
      <w:r>
        <w:t>Předání sálu po akci dne ……..………</w:t>
      </w:r>
      <w:r w:rsidR="0003677A">
        <w:t>………</w:t>
      </w:r>
      <w:r>
        <w:t xml:space="preserve"> v ……. </w:t>
      </w:r>
      <w:proofErr w:type="gramStart"/>
      <w:r>
        <w:t>hod.</w:t>
      </w:r>
      <w:proofErr w:type="gramEnd"/>
      <w:r>
        <w:t xml:space="preserve"> včetně vrácení klíčů od sálu. </w:t>
      </w:r>
    </w:p>
    <w:p w:rsidR="005E16BB" w:rsidRDefault="005E16BB" w:rsidP="005E16BB">
      <w:r>
        <w:t xml:space="preserve"> </w:t>
      </w:r>
    </w:p>
    <w:p w:rsidR="005E16BB" w:rsidRDefault="005E16BB" w:rsidP="005E16BB">
      <w:r>
        <w:t xml:space="preserve">Jsou – nejsou *) shledány viditelné závady …...........……………………………………………… </w:t>
      </w:r>
    </w:p>
    <w:p w:rsidR="005E16BB" w:rsidRDefault="005E16BB" w:rsidP="005E16BB">
      <w:r>
        <w:t xml:space="preserve">………………………………………………………………………………...........…………………… ……………………………..……………………………………………………..……………………… ………………………………………………………………………………….………..……………… </w:t>
      </w:r>
    </w:p>
    <w:p w:rsidR="005E16BB" w:rsidRDefault="005E16BB" w:rsidP="005E16BB">
      <w:r>
        <w:t xml:space="preserve"> </w:t>
      </w:r>
    </w:p>
    <w:p w:rsidR="005E16BB" w:rsidRDefault="005E16BB" w:rsidP="005E16BB">
      <w:r>
        <w:t xml:space="preserve">podpis nájemce …………………….   podpis správce ………………...………… </w:t>
      </w:r>
    </w:p>
    <w:p w:rsidR="005E16BB" w:rsidRDefault="005E16BB" w:rsidP="005E16BB">
      <w:r>
        <w:t xml:space="preserve">* nehodící se škrtni </w:t>
      </w:r>
    </w:p>
    <w:p w:rsidR="00F043E9" w:rsidRDefault="005E16BB">
      <w:proofErr w:type="gramStart"/>
      <w:r>
        <w:t>Poznámky: ...…</w:t>
      </w:r>
      <w:proofErr w:type="gramEnd"/>
      <w:r>
        <w:t xml:space="preserve">……………………………………………………………………………………………………… …………………………………………………………………………………………………………………………….. </w:t>
      </w:r>
      <w:bookmarkStart w:id="0" w:name="_GoBack"/>
      <w:bookmarkEnd w:id="0"/>
    </w:p>
    <w:sectPr w:rsidR="00F043E9" w:rsidSect="00B640F5">
      <w:headerReference w:type="default" r:id="rId6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72" w:rsidRDefault="00807772" w:rsidP="007D1763">
      <w:pPr>
        <w:spacing w:after="0" w:line="240" w:lineRule="auto"/>
      </w:pPr>
      <w:r>
        <w:separator/>
      </w:r>
    </w:p>
  </w:endnote>
  <w:endnote w:type="continuationSeparator" w:id="0">
    <w:p w:rsidR="00807772" w:rsidRDefault="00807772" w:rsidP="007D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72" w:rsidRDefault="00807772" w:rsidP="007D1763">
      <w:pPr>
        <w:spacing w:after="0" w:line="240" w:lineRule="auto"/>
      </w:pPr>
      <w:r>
        <w:separator/>
      </w:r>
    </w:p>
  </w:footnote>
  <w:footnote w:type="continuationSeparator" w:id="0">
    <w:p w:rsidR="00807772" w:rsidRDefault="00807772" w:rsidP="007D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63" w:rsidRPr="00B640F5" w:rsidRDefault="007D1763" w:rsidP="00B640F5">
    <w:pPr>
      <w:ind w:left="2832" w:firstLine="708"/>
      <w:jc w:val="right"/>
      <w:outlineLvl w:val="0"/>
      <w:rPr>
        <w:rFonts w:ascii="Cambria" w:hAnsi="Cambria"/>
        <w:i/>
      </w:rPr>
    </w:pPr>
    <w:r w:rsidRPr="00B640F5">
      <w:rPr>
        <w:rFonts w:ascii="Cambria" w:hAnsi="Cambria"/>
        <w:i/>
        <w:noProof/>
        <w:lang w:eastAsia="cs-CZ"/>
      </w:rPr>
      <w:drawing>
        <wp:anchor distT="0" distB="0" distL="114300" distR="114300" simplePos="0" relativeHeight="251659264" behindDoc="1" locked="0" layoutInCell="1" allowOverlap="1" wp14:anchorId="3A29FCEE" wp14:editId="77D90223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828040" cy="828040"/>
          <wp:effectExtent l="0" t="0" r="0" b="0"/>
          <wp:wrapTight wrapText="bothSides">
            <wp:wrapPolygon edited="0">
              <wp:start x="0" y="0"/>
              <wp:lineTo x="0" y="20871"/>
              <wp:lineTo x="20871" y="20871"/>
              <wp:lineTo x="20871" y="0"/>
              <wp:lineTo x="0" y="0"/>
            </wp:wrapPolygon>
          </wp:wrapTight>
          <wp:docPr id="1" name="Obrázek 1" descr="Semice-ZNA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ice-ZNA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40F5">
      <w:rPr>
        <w:rFonts w:ascii="Cambria" w:hAnsi="Cambria"/>
        <w:b/>
        <w:i/>
        <w:sz w:val="48"/>
        <w:szCs w:val="48"/>
      </w:rPr>
      <w:t>Obec Semice</w:t>
    </w:r>
  </w:p>
  <w:p w:rsidR="007D1763" w:rsidRPr="00B640F5" w:rsidRDefault="007D1763" w:rsidP="00B640F5">
    <w:pPr>
      <w:ind w:left="2124" w:firstLine="708"/>
      <w:jc w:val="right"/>
      <w:rPr>
        <w:rFonts w:ascii="Cambria" w:hAnsi="Cambria"/>
        <w:i/>
        <w:sz w:val="28"/>
        <w:szCs w:val="28"/>
      </w:rPr>
    </w:pPr>
    <w:r w:rsidRPr="00B640F5">
      <w:rPr>
        <w:rFonts w:ascii="Cambria" w:hAnsi="Cambria"/>
        <w:b/>
        <w:i/>
        <w:sz w:val="28"/>
        <w:szCs w:val="28"/>
      </w:rPr>
      <w:t>289 17 Semice 280, IČO 00239747</w:t>
    </w:r>
  </w:p>
  <w:p w:rsidR="007D1763" w:rsidRPr="00B640F5" w:rsidRDefault="007D1763" w:rsidP="00B640F5">
    <w:pPr>
      <w:spacing w:line="240" w:lineRule="auto"/>
      <w:ind w:left="2124" w:firstLine="708"/>
      <w:jc w:val="right"/>
      <w:rPr>
        <w:rFonts w:ascii="Cambria" w:hAnsi="Cambria"/>
        <w:i/>
        <w:sz w:val="28"/>
        <w:szCs w:val="28"/>
      </w:rPr>
    </w:pPr>
    <w:r w:rsidRPr="00B640F5">
      <w:rPr>
        <w:rFonts w:ascii="Cambria" w:hAnsi="Cambria"/>
        <w:b/>
        <w:i/>
      </w:rPr>
      <w:t>Tel.: 325 568 027, e-mail: semice@email.cz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BB"/>
    <w:rsid w:val="0003677A"/>
    <w:rsid w:val="000F5F71"/>
    <w:rsid w:val="001048DD"/>
    <w:rsid w:val="002E5B86"/>
    <w:rsid w:val="00321C0A"/>
    <w:rsid w:val="00414662"/>
    <w:rsid w:val="005E16BB"/>
    <w:rsid w:val="0071025D"/>
    <w:rsid w:val="00736D3A"/>
    <w:rsid w:val="007D1763"/>
    <w:rsid w:val="00807772"/>
    <w:rsid w:val="009221BA"/>
    <w:rsid w:val="00A13827"/>
    <w:rsid w:val="00B640F5"/>
    <w:rsid w:val="00BF7C92"/>
    <w:rsid w:val="00C061CE"/>
    <w:rsid w:val="00C57831"/>
    <w:rsid w:val="00E1529F"/>
    <w:rsid w:val="00E1624E"/>
    <w:rsid w:val="00E613AA"/>
    <w:rsid w:val="00EE0430"/>
    <w:rsid w:val="00EF5B6C"/>
    <w:rsid w:val="00F0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51D2"/>
  <w15:chartTrackingRefBased/>
  <w15:docId w15:val="{00BF902D-E194-4AFC-8C92-D7F9F64E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6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763"/>
  </w:style>
  <w:style w:type="paragraph" w:styleId="Zpat">
    <w:name w:val="footer"/>
    <w:basedOn w:val="Normln"/>
    <w:link w:val="ZpatChar"/>
    <w:uiPriority w:val="99"/>
    <w:unhideWhenUsed/>
    <w:rsid w:val="007D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763"/>
  </w:style>
  <w:style w:type="paragraph" w:styleId="Textbubliny">
    <w:name w:val="Balloon Text"/>
    <w:basedOn w:val="Normln"/>
    <w:link w:val="TextbublinyChar"/>
    <w:uiPriority w:val="99"/>
    <w:semiHidden/>
    <w:unhideWhenUsed/>
    <w:rsid w:val="007D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Jareš</dc:creator>
  <cp:keywords/>
  <dc:description/>
  <cp:lastModifiedBy>Pavel Švarc</cp:lastModifiedBy>
  <cp:revision>2</cp:revision>
  <cp:lastPrinted>2018-12-12T14:46:00Z</cp:lastPrinted>
  <dcterms:created xsi:type="dcterms:W3CDTF">2019-01-07T16:42:00Z</dcterms:created>
  <dcterms:modified xsi:type="dcterms:W3CDTF">2019-01-07T16:42:00Z</dcterms:modified>
</cp:coreProperties>
</file>